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FD" w:rsidRDefault="00FE5CFD" w:rsidP="006814CB">
      <w:pPr>
        <w:pStyle w:val="a8"/>
      </w:pPr>
    </w:p>
    <w:p w:rsidR="00FE5CFD" w:rsidRDefault="00FE5CFD" w:rsidP="00FE5CFD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143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CFD" w:rsidRDefault="00FE5CFD" w:rsidP="00FE5CFD">
      <w:pPr>
        <w:jc w:val="center"/>
      </w:pPr>
      <w:r>
        <w:t>СОВЕТ ДЕПУТАТОВ</w:t>
      </w:r>
    </w:p>
    <w:p w:rsidR="00FE5CFD" w:rsidRDefault="00FE5CFD" w:rsidP="00FE5CFD">
      <w:pPr>
        <w:jc w:val="center"/>
      </w:pPr>
      <w:r>
        <w:t xml:space="preserve">МУНИЦИПАЛЬНОГО ОБРАЗОВАНИЯ </w:t>
      </w:r>
    </w:p>
    <w:p w:rsidR="00FE5CFD" w:rsidRDefault="00FE5CFD" w:rsidP="00FE5CFD">
      <w:pPr>
        <w:jc w:val="center"/>
      </w:pPr>
      <w:r>
        <w:t>НИЗИНСКОЕ СЕЛЬСКОЕ ПОСЕЛЕНИЕ</w:t>
      </w:r>
    </w:p>
    <w:p w:rsidR="00FE5CFD" w:rsidRDefault="00FE5CFD" w:rsidP="00FE5CFD">
      <w:pPr>
        <w:jc w:val="center"/>
      </w:pPr>
      <w:r>
        <w:t xml:space="preserve">МУНИЦИПАЛЬНОГО ОБРАЗОВАНИЯ </w:t>
      </w:r>
    </w:p>
    <w:p w:rsidR="00FE5CFD" w:rsidRDefault="00FE5CFD" w:rsidP="00FE5CFD">
      <w:pPr>
        <w:jc w:val="center"/>
      </w:pPr>
      <w:r>
        <w:t>ЛОМОНОСОВСКИЙ МУНИЦИПАЛЬНЫЙ РАЙОН</w:t>
      </w:r>
    </w:p>
    <w:p w:rsidR="00FE5CFD" w:rsidRDefault="00FE5CFD" w:rsidP="00FE5CFD">
      <w:pPr>
        <w:jc w:val="center"/>
      </w:pPr>
      <w:r>
        <w:t>ЛЕНИНГРАДСКОЙ ОБЛАСТИ</w:t>
      </w:r>
    </w:p>
    <w:p w:rsidR="00FE5CFD" w:rsidRDefault="00FE5CFD" w:rsidP="00FE5CFD">
      <w:pPr>
        <w:jc w:val="center"/>
      </w:pPr>
      <w:r>
        <w:t>(четвертый созыв)</w:t>
      </w:r>
    </w:p>
    <w:p w:rsidR="00FE5CFD" w:rsidRDefault="00FE5CFD" w:rsidP="00FE5CFD">
      <w:pPr>
        <w:rPr>
          <w:color w:val="595959"/>
        </w:rPr>
      </w:pPr>
    </w:p>
    <w:p w:rsidR="00FE5CFD" w:rsidRDefault="00FE5CFD" w:rsidP="00FE5CFD">
      <w:pPr>
        <w:jc w:val="center"/>
        <w:rPr>
          <w:b/>
          <w:color w:val="595959"/>
        </w:rPr>
      </w:pPr>
      <w:r>
        <w:rPr>
          <w:b/>
          <w:color w:val="595959"/>
        </w:rPr>
        <w:t>РЕШЕНИЕ</w:t>
      </w:r>
    </w:p>
    <w:p w:rsidR="00FE5CFD" w:rsidRPr="00D26D0E" w:rsidRDefault="00FE5CFD" w:rsidP="00FE5CFD">
      <w:pPr>
        <w:jc w:val="both"/>
      </w:pPr>
      <w:r w:rsidRPr="00D26D0E">
        <w:t xml:space="preserve">От </w:t>
      </w:r>
      <w:r w:rsidR="007A677D">
        <w:t>15 июня</w:t>
      </w:r>
      <w:r w:rsidRPr="00D26D0E">
        <w:t xml:space="preserve"> 20</w:t>
      </w:r>
      <w:r w:rsidR="002406FE">
        <w:t>21</w:t>
      </w:r>
      <w:r w:rsidRPr="00D26D0E">
        <w:t xml:space="preserve">г.                                                                                                  № </w:t>
      </w:r>
      <w:r w:rsidR="007A677D">
        <w:t>30</w:t>
      </w:r>
    </w:p>
    <w:p w:rsidR="00FE5CFD" w:rsidRPr="00D26D0E" w:rsidRDefault="00FE5CFD" w:rsidP="00FE5CFD">
      <w:pPr>
        <w:jc w:val="both"/>
      </w:pPr>
    </w:p>
    <w:p w:rsidR="00FE5CFD" w:rsidRPr="00D26D0E" w:rsidRDefault="00FE5CFD" w:rsidP="00FE5CFD">
      <w:pPr>
        <w:rPr>
          <w:b/>
        </w:rPr>
      </w:pPr>
      <w:r w:rsidRPr="00D26D0E">
        <w:rPr>
          <w:b/>
        </w:rPr>
        <w:t xml:space="preserve">О внесении изменений в устав  </w:t>
      </w:r>
    </w:p>
    <w:p w:rsidR="00FE5CFD" w:rsidRPr="00D26D0E" w:rsidRDefault="00FE5CFD" w:rsidP="00FE5CFD">
      <w:pPr>
        <w:rPr>
          <w:b/>
        </w:rPr>
      </w:pPr>
      <w:r w:rsidRPr="00D26D0E">
        <w:rPr>
          <w:b/>
        </w:rPr>
        <w:t xml:space="preserve">муниципального образования Низинское сельское поселение </w:t>
      </w:r>
    </w:p>
    <w:p w:rsidR="00FE5CFD" w:rsidRPr="00D26D0E" w:rsidRDefault="00FE5CFD" w:rsidP="00FE5CFD">
      <w:pPr>
        <w:rPr>
          <w:b/>
        </w:rPr>
      </w:pPr>
      <w:r w:rsidRPr="00D26D0E">
        <w:rPr>
          <w:b/>
        </w:rPr>
        <w:t>муниципального образования Ломоносовский муниципальный район</w:t>
      </w:r>
    </w:p>
    <w:p w:rsidR="00FE5CFD" w:rsidRPr="00D26D0E" w:rsidRDefault="00FE5CFD" w:rsidP="00FE5CFD">
      <w:pPr>
        <w:rPr>
          <w:b/>
        </w:rPr>
      </w:pPr>
      <w:r w:rsidRPr="00D26D0E">
        <w:rPr>
          <w:b/>
        </w:rPr>
        <w:t>Ленинградской области (2017г.)</w:t>
      </w:r>
    </w:p>
    <w:p w:rsidR="00FE5CFD" w:rsidRPr="00D26D0E" w:rsidRDefault="00FE5CFD" w:rsidP="00FE5CFD">
      <w:pPr>
        <w:jc w:val="both"/>
        <w:rPr>
          <w:b/>
        </w:rPr>
      </w:pPr>
    </w:p>
    <w:p w:rsidR="00FE5CFD" w:rsidRPr="00D26D0E" w:rsidRDefault="00FE5CFD" w:rsidP="00FE5CFD">
      <w:pPr>
        <w:jc w:val="both"/>
      </w:pPr>
      <w:r w:rsidRPr="00D26D0E">
        <w:t xml:space="preserve">    </w:t>
      </w:r>
      <w:proofErr w:type="gramStart"/>
      <w:r w:rsidRPr="00D26D0E">
        <w:t>В соответствии с</w:t>
      </w:r>
      <w:r w:rsidR="00F63786">
        <w:t xml:space="preserve"> п.9 ст. 44, </w:t>
      </w:r>
      <w:r w:rsidRPr="00D26D0E">
        <w:t xml:space="preserve"> </w:t>
      </w:r>
      <w:r w:rsidR="00F63786">
        <w:t>п.п. 1 п.3 ст. 28</w:t>
      </w:r>
      <w:r w:rsidR="002406FE">
        <w:t xml:space="preserve"> Федеральн</w:t>
      </w:r>
      <w:r w:rsidR="00F63786">
        <w:t>ого</w:t>
      </w:r>
      <w:r w:rsidR="002406FE">
        <w:t xml:space="preserve"> закон</w:t>
      </w:r>
      <w:r w:rsidR="00F63786">
        <w:t>а</w:t>
      </w:r>
      <w:r w:rsidRPr="00D26D0E">
        <w:t xml:space="preserve"> от 06 октября 2003г.  № 131-ФЗ «Об общих принципах организации местного самоуправления в Российской Федерации», </w:t>
      </w:r>
      <w:r w:rsidR="002406FE">
        <w:t xml:space="preserve"> </w:t>
      </w:r>
      <w:r w:rsidRPr="002406FE">
        <w:t>Областным</w:t>
      </w:r>
      <w:r w:rsidR="00795C71">
        <w:t xml:space="preserve"> законом от 23.10.2020 г. № 99-оз «О внесении изменений в областной закон «Об особенностях формирования органов местного самоуправления муниципальных образований Ленинградской области»</w:t>
      </w:r>
      <w:r w:rsidRPr="002406FE">
        <w:t>,</w:t>
      </w:r>
      <w:r w:rsidRPr="00D26D0E">
        <w:t xml:space="preserve">  совет депутатов МО Низинское сельское поселение</w:t>
      </w:r>
      <w:r w:rsidRPr="00D26D0E">
        <w:rPr>
          <w:b/>
        </w:rPr>
        <w:t xml:space="preserve">     решил</w:t>
      </w:r>
      <w:r w:rsidRPr="00D26D0E">
        <w:t>:</w:t>
      </w:r>
      <w:proofErr w:type="gramEnd"/>
    </w:p>
    <w:p w:rsidR="00FE5CFD" w:rsidRPr="00D26D0E" w:rsidRDefault="00FE5CFD" w:rsidP="00FE5CFD">
      <w:pPr>
        <w:jc w:val="both"/>
      </w:pPr>
    </w:p>
    <w:p w:rsidR="00FE5CFD" w:rsidRPr="00D26D0E" w:rsidRDefault="00FE5CFD" w:rsidP="00FE5CFD">
      <w:pPr>
        <w:jc w:val="both"/>
      </w:pPr>
      <w:r w:rsidRPr="00D26D0E">
        <w:t xml:space="preserve">    1.  </w:t>
      </w:r>
      <w:proofErr w:type="gramStart"/>
      <w:r w:rsidR="00F63786">
        <w:t xml:space="preserve">Внести следующие изменения и дополнения в устав муниципального образования Низинское сельское поселение </w:t>
      </w:r>
      <w:r w:rsidR="00F63786" w:rsidRPr="007A677D">
        <w:t>муниципального образования</w:t>
      </w:r>
      <w:r w:rsidR="00F63786">
        <w:t xml:space="preserve"> Ломоносовский муниципальный район Ленинградской области (2017 г.), принятый решением совета депутатов муниципального образования Низинское сельское поселение от 26.10.2017 № 45 с изменениями и дополнениями, принятыми решением совета депутатов муниципального образования Низинское сельское поселение от 23.04.2019 № 15</w:t>
      </w:r>
      <w:r w:rsidRPr="00D26D0E">
        <w:t>,</w:t>
      </w:r>
      <w:r w:rsidR="00CE3665">
        <w:t xml:space="preserve"> от 02.03.2020г. №13,</w:t>
      </w:r>
      <w:r w:rsidRPr="00D26D0E">
        <w:t xml:space="preserve"> согласно приложению №1.</w:t>
      </w:r>
      <w:proofErr w:type="gramEnd"/>
    </w:p>
    <w:p w:rsidR="00FE5CFD" w:rsidRPr="00D26D0E" w:rsidRDefault="00FE5CFD" w:rsidP="00FE5CFD">
      <w:pPr>
        <w:jc w:val="both"/>
      </w:pPr>
      <w:r w:rsidRPr="00D26D0E">
        <w:t xml:space="preserve">    2. Поручить главе муниципального образования Низинское сельское поселение Н.А. </w:t>
      </w:r>
      <w:proofErr w:type="spellStart"/>
      <w:r w:rsidRPr="00D26D0E">
        <w:t>Дергачевой</w:t>
      </w:r>
      <w:proofErr w:type="spellEnd"/>
      <w:r w:rsidRPr="00D26D0E">
        <w:t xml:space="preserve"> в течение 15 дней со дня принятия настоящего Решения представить   принятые изменения в устав муниципального образования Низинское сельское поселение муниципального образования Ломоносовский муниципальный район Ленинградской области (2017г.)  для государственной регистрации в Управление Министерства юстиции Российской Федерации по Ленинградской области.</w:t>
      </w:r>
    </w:p>
    <w:p w:rsidR="00FE5CFD" w:rsidRPr="00F63786" w:rsidRDefault="00FE5CFD" w:rsidP="00FE5CFD">
      <w:pPr>
        <w:jc w:val="both"/>
      </w:pPr>
      <w:r w:rsidRPr="00D26D0E">
        <w:t xml:space="preserve">    3. Настоящее Решение после государственной регистрации опубликовать в печати, обнародовать на Интернет-сайте МО Низинское сельское поселение</w:t>
      </w:r>
      <w:r w:rsidR="00F63786">
        <w:t xml:space="preserve"> </w:t>
      </w:r>
      <w:r w:rsidR="00F63786" w:rsidRPr="00F63786">
        <w:rPr>
          <w:color w:val="000000"/>
          <w:shd w:val="clear" w:color="auto" w:fill="FFFFFF"/>
        </w:rPr>
        <w:t>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F63786" w:rsidRPr="00D26D0E" w:rsidRDefault="00F63786" w:rsidP="00FE5CFD">
      <w:pPr>
        <w:jc w:val="both"/>
      </w:pPr>
      <w:r>
        <w:t xml:space="preserve">   4. Настоящее решение вступает в силу </w:t>
      </w:r>
      <w:r w:rsidRPr="00F63786">
        <w:rPr>
          <w:color w:val="000000"/>
          <w:shd w:val="clear" w:color="auto" w:fill="FFFFFF"/>
        </w:rPr>
        <w:t>после его официального опубликования (обнародования)</w:t>
      </w:r>
      <w:r>
        <w:rPr>
          <w:color w:val="000000"/>
          <w:shd w:val="clear" w:color="auto" w:fill="FFFFFF"/>
        </w:rPr>
        <w:t>.</w:t>
      </w:r>
    </w:p>
    <w:p w:rsidR="00FE5CFD" w:rsidRPr="00D26D0E" w:rsidRDefault="00FE5CFD" w:rsidP="00FE5CFD">
      <w:pPr>
        <w:jc w:val="both"/>
      </w:pPr>
      <w:r w:rsidRPr="00D26D0E">
        <w:t xml:space="preserve">    </w:t>
      </w:r>
    </w:p>
    <w:p w:rsidR="00FE5CFD" w:rsidRPr="00D26D0E" w:rsidRDefault="00FE5CFD" w:rsidP="00FE5CFD">
      <w:pPr>
        <w:jc w:val="both"/>
      </w:pPr>
      <w:r w:rsidRPr="00D26D0E">
        <w:t xml:space="preserve">Глава муниципального образования </w:t>
      </w:r>
    </w:p>
    <w:p w:rsidR="00FE5CFD" w:rsidRDefault="00FE5CFD" w:rsidP="00FE5CFD">
      <w:pPr>
        <w:jc w:val="both"/>
      </w:pPr>
      <w:r w:rsidRPr="00D26D0E">
        <w:t xml:space="preserve">Низинское сельское поселение                                                                    </w:t>
      </w:r>
      <w:proofErr w:type="spellStart"/>
      <w:r w:rsidRPr="00D26D0E">
        <w:t>Н.А.Дергачева</w:t>
      </w:r>
      <w:proofErr w:type="spellEnd"/>
      <w:r w:rsidRPr="00D26D0E">
        <w:t xml:space="preserve"> </w:t>
      </w:r>
    </w:p>
    <w:p w:rsidR="007A677D" w:rsidRPr="00D26D0E" w:rsidRDefault="007A677D" w:rsidP="00FE5CFD">
      <w:pPr>
        <w:jc w:val="both"/>
      </w:pPr>
    </w:p>
    <w:p w:rsidR="00FE5CFD" w:rsidRDefault="00FE5CFD" w:rsidP="00FE5CFD">
      <w:pPr>
        <w:rPr>
          <w:i/>
          <w:color w:val="595959"/>
        </w:rPr>
      </w:pPr>
    </w:p>
    <w:p w:rsidR="00E94A0F" w:rsidRDefault="00E94A0F" w:rsidP="00FE5CFD">
      <w:pPr>
        <w:jc w:val="right"/>
      </w:pPr>
    </w:p>
    <w:p w:rsidR="00FE5CFD" w:rsidRPr="00D26D0E" w:rsidRDefault="00FE5CFD" w:rsidP="00FE5CFD">
      <w:pPr>
        <w:jc w:val="right"/>
      </w:pPr>
      <w:bookmarkStart w:id="0" w:name="_GoBack"/>
      <w:bookmarkEnd w:id="0"/>
      <w:r w:rsidRPr="00D26D0E">
        <w:lastRenderedPageBreak/>
        <w:t>Приложение №1</w:t>
      </w:r>
    </w:p>
    <w:p w:rsidR="00FE5CFD" w:rsidRPr="00D26D0E" w:rsidRDefault="00FE5CFD" w:rsidP="00FE5CFD">
      <w:pPr>
        <w:jc w:val="right"/>
      </w:pPr>
      <w:r w:rsidRPr="00D26D0E">
        <w:t>Утверждено</w:t>
      </w:r>
    </w:p>
    <w:p w:rsidR="00FE5CFD" w:rsidRPr="00D26D0E" w:rsidRDefault="00FE5CFD" w:rsidP="00FE5CFD">
      <w:pPr>
        <w:jc w:val="right"/>
      </w:pPr>
      <w:r w:rsidRPr="00D26D0E">
        <w:t>Решением Совета депутатов МО</w:t>
      </w:r>
    </w:p>
    <w:p w:rsidR="00FE5CFD" w:rsidRPr="00D26D0E" w:rsidRDefault="00FE5CFD" w:rsidP="00FE5CFD">
      <w:pPr>
        <w:jc w:val="right"/>
      </w:pPr>
      <w:r w:rsidRPr="00D26D0E">
        <w:t>Низинское сельское поселение</w:t>
      </w:r>
    </w:p>
    <w:p w:rsidR="00FE5CFD" w:rsidRPr="00D26D0E" w:rsidRDefault="00FE5CFD" w:rsidP="00FE5CFD">
      <w:pPr>
        <w:jc w:val="right"/>
      </w:pPr>
      <w:r w:rsidRPr="00D26D0E">
        <w:t xml:space="preserve">от </w:t>
      </w:r>
      <w:r w:rsidR="007A677D">
        <w:t>15 июня</w:t>
      </w:r>
      <w:r w:rsidRPr="00D26D0E">
        <w:t xml:space="preserve">  20</w:t>
      </w:r>
      <w:r w:rsidR="00F63786">
        <w:t>21</w:t>
      </w:r>
      <w:r w:rsidRPr="00D26D0E">
        <w:t xml:space="preserve"> г. № </w:t>
      </w:r>
      <w:r w:rsidR="007A677D">
        <w:t>30</w:t>
      </w:r>
    </w:p>
    <w:p w:rsidR="00FE5CFD" w:rsidRPr="00D26D0E" w:rsidRDefault="00FE5CFD" w:rsidP="00FE5CFD">
      <w:pPr>
        <w:jc w:val="right"/>
      </w:pPr>
    </w:p>
    <w:p w:rsidR="00FE5CFD" w:rsidRPr="00D26D0E" w:rsidRDefault="00FE5CFD" w:rsidP="00FE5CFD">
      <w:pPr>
        <w:jc w:val="center"/>
        <w:rPr>
          <w:b/>
        </w:rPr>
      </w:pPr>
      <w:r w:rsidRPr="00D26D0E">
        <w:rPr>
          <w:b/>
        </w:rPr>
        <w:t>Изменения в устав муниципального образования</w:t>
      </w:r>
    </w:p>
    <w:p w:rsidR="00FE5CFD" w:rsidRPr="00D26D0E" w:rsidRDefault="00FE5CFD" w:rsidP="00FE5CFD">
      <w:pPr>
        <w:jc w:val="center"/>
        <w:rPr>
          <w:b/>
        </w:rPr>
      </w:pPr>
      <w:r w:rsidRPr="00D26D0E">
        <w:rPr>
          <w:b/>
        </w:rPr>
        <w:t xml:space="preserve"> Низинское сельское поселение муниципального образования </w:t>
      </w:r>
    </w:p>
    <w:p w:rsidR="00FE5CFD" w:rsidRPr="00D26D0E" w:rsidRDefault="00FE5CFD" w:rsidP="00FE5CFD">
      <w:pPr>
        <w:jc w:val="center"/>
        <w:rPr>
          <w:b/>
        </w:rPr>
      </w:pPr>
      <w:r w:rsidRPr="00D26D0E">
        <w:rPr>
          <w:b/>
        </w:rPr>
        <w:t>Ломоносовский муниципальный район Ленинградской области (2017г.)</w:t>
      </w:r>
    </w:p>
    <w:p w:rsidR="00FE5CFD" w:rsidRPr="00D26D0E" w:rsidRDefault="00FE5CFD" w:rsidP="00FE5CFD">
      <w:pPr>
        <w:tabs>
          <w:tab w:val="num" w:pos="1440"/>
        </w:tabs>
        <w:rPr>
          <w:b/>
        </w:rPr>
      </w:pPr>
    </w:p>
    <w:p w:rsidR="00FE5CFD" w:rsidRPr="00D26D0E" w:rsidRDefault="00FE5CFD" w:rsidP="00FE5CFD">
      <w:bookmarkStart w:id="1" w:name="_Toc111886466"/>
      <w:bookmarkStart w:id="2" w:name="_Toc112558369"/>
    </w:p>
    <w:p w:rsidR="004140F3" w:rsidRPr="004140F3" w:rsidRDefault="00FE5CFD" w:rsidP="004140F3">
      <w:pPr>
        <w:jc w:val="both"/>
      </w:pPr>
      <w:r w:rsidRPr="00D26D0E">
        <w:t xml:space="preserve">           </w:t>
      </w:r>
      <w:r w:rsidR="005C213E" w:rsidRPr="00D26D0E">
        <w:t>1.</w:t>
      </w:r>
      <w:r w:rsidRPr="00D26D0E">
        <w:t xml:space="preserve"> </w:t>
      </w:r>
      <w:r w:rsidR="0058340A" w:rsidRPr="00D26D0E">
        <w:t xml:space="preserve">В статье 22 </w:t>
      </w:r>
      <w:r w:rsidRPr="00D26D0E">
        <w:t>«</w:t>
      </w:r>
      <w:r w:rsidR="0058340A" w:rsidRPr="00D26D0E">
        <w:t xml:space="preserve">Депутат </w:t>
      </w:r>
      <w:r w:rsidRPr="00D26D0E">
        <w:t>Совет</w:t>
      </w:r>
      <w:r w:rsidR="0058340A" w:rsidRPr="00D26D0E">
        <w:t>а</w:t>
      </w:r>
      <w:r w:rsidRPr="00D26D0E">
        <w:t xml:space="preserve"> депутатов Низинского сельского поселения»</w:t>
      </w:r>
      <w:r w:rsidR="00795C71">
        <w:t xml:space="preserve"> пункт 3 дополнить предложением</w:t>
      </w:r>
      <w:r w:rsidR="0058340A" w:rsidRPr="00D26D0E">
        <w:t xml:space="preserve"> в следующей редакции</w:t>
      </w:r>
      <w:r w:rsidR="0058340A" w:rsidRPr="00D26D0E">
        <w:rPr>
          <w:b/>
        </w:rPr>
        <w:t xml:space="preserve">: </w:t>
      </w:r>
      <w:r w:rsidRPr="00D26D0E">
        <w:t xml:space="preserve"> «</w:t>
      </w:r>
      <w:r w:rsidR="004140F3" w:rsidRPr="004140F3">
        <w:rPr>
          <w:color w:val="000000"/>
          <w:shd w:val="clear" w:color="auto" w:fill="FFFFFF"/>
        </w:rPr>
        <w:t xml:space="preserve">За депутатом совета депутатов муниципального образования, осуществляющим свои полномочия на непостоянной основе, сохраняется место работы (должность) на период, продолжительность которого устанавливается уставом муниципального образования и </w:t>
      </w:r>
      <w:r w:rsidR="006814CB">
        <w:rPr>
          <w:color w:val="000000"/>
          <w:shd w:val="clear" w:color="auto" w:fill="FFFFFF"/>
        </w:rPr>
        <w:t>составляет</w:t>
      </w:r>
      <w:r w:rsidR="004140F3" w:rsidRPr="004140F3">
        <w:rPr>
          <w:color w:val="000000"/>
          <w:shd w:val="clear" w:color="auto" w:fill="FFFFFF"/>
        </w:rPr>
        <w:t xml:space="preserve"> в совокупности </w:t>
      </w:r>
      <w:r w:rsidR="006814CB">
        <w:rPr>
          <w:color w:val="000000"/>
          <w:shd w:val="clear" w:color="auto" w:fill="FFFFFF"/>
        </w:rPr>
        <w:t>шесть</w:t>
      </w:r>
      <w:r w:rsidR="004140F3" w:rsidRPr="004140F3">
        <w:rPr>
          <w:color w:val="000000"/>
          <w:shd w:val="clear" w:color="auto" w:fill="FFFFFF"/>
        </w:rPr>
        <w:t xml:space="preserve"> рабочих дней в месяц</w:t>
      </w:r>
      <w:proofErr w:type="gramStart"/>
      <w:r w:rsidR="004140F3">
        <w:rPr>
          <w:color w:val="000000"/>
          <w:shd w:val="clear" w:color="auto" w:fill="FFFFFF"/>
        </w:rPr>
        <w:t>.»</w:t>
      </w:r>
      <w:proofErr w:type="gramEnd"/>
    </w:p>
    <w:bookmarkEnd w:id="1"/>
    <w:bookmarkEnd w:id="2"/>
    <w:p w:rsidR="005C213E" w:rsidRPr="005C213E" w:rsidRDefault="005C213E" w:rsidP="005C213E">
      <w:pPr>
        <w:tabs>
          <w:tab w:val="num" w:pos="900"/>
        </w:tabs>
        <w:jc w:val="both"/>
      </w:pPr>
      <w:r w:rsidRPr="005C213E">
        <w:t xml:space="preserve">          </w:t>
      </w:r>
      <w:r w:rsidR="004140F3">
        <w:t>2</w:t>
      </w:r>
      <w:r w:rsidRPr="005C213E">
        <w:t>. В тексте Устава наименование статьи 27 изложить в следующей редакции: «Статья 27. Администрация Низинского сельского поселения».</w:t>
      </w:r>
    </w:p>
    <w:p w:rsidR="00FE5CFD" w:rsidRPr="005C213E" w:rsidRDefault="005C213E" w:rsidP="005C213E">
      <w:pPr>
        <w:tabs>
          <w:tab w:val="num" w:pos="900"/>
        </w:tabs>
        <w:jc w:val="both"/>
      </w:pPr>
      <w:r w:rsidRPr="005C213E">
        <w:t xml:space="preserve">           </w:t>
      </w:r>
      <w:r w:rsidR="004140F3">
        <w:t>3</w:t>
      </w:r>
      <w:r w:rsidRPr="005C213E">
        <w:t>. В тексте Устава наименование статьи 28 изложить в следующей редакции: «Статья 28. Полномочия администрации Низинского сельского поселения».</w:t>
      </w:r>
    </w:p>
    <w:p w:rsidR="005C213E" w:rsidRPr="005C213E" w:rsidRDefault="004140F3" w:rsidP="005C213E">
      <w:pPr>
        <w:tabs>
          <w:tab w:val="num" w:pos="900"/>
        </w:tabs>
        <w:ind w:firstLine="709"/>
        <w:jc w:val="both"/>
      </w:pPr>
      <w:r>
        <w:t>4</w:t>
      </w:r>
      <w:r w:rsidR="005C213E" w:rsidRPr="005C213E">
        <w:t>. В тексте Устава наименование статьи 29 изложить в следующей редакции: «Статья 29. Глава администрации Низинского сельского поселения».</w:t>
      </w:r>
    </w:p>
    <w:p w:rsidR="005C213E" w:rsidRPr="005C213E" w:rsidRDefault="004140F3" w:rsidP="005C213E">
      <w:pPr>
        <w:tabs>
          <w:tab w:val="num" w:pos="900"/>
        </w:tabs>
        <w:ind w:firstLine="709"/>
        <w:jc w:val="both"/>
      </w:pPr>
      <w:r>
        <w:t>5</w:t>
      </w:r>
      <w:r w:rsidR="005C213E" w:rsidRPr="005C213E">
        <w:t>. Пункт 1 статьи 29 Устава дополнить абзацем вторым следующего содержания:</w:t>
      </w:r>
    </w:p>
    <w:p w:rsidR="00FE5CFD" w:rsidRPr="004140F3" w:rsidRDefault="00FE5CFD" w:rsidP="004140F3">
      <w:pPr>
        <w:shd w:val="clear" w:color="auto" w:fill="FFFFFF"/>
        <w:spacing w:line="252" w:lineRule="atLeast"/>
        <w:ind w:firstLine="540"/>
        <w:jc w:val="both"/>
      </w:pPr>
      <w:r w:rsidRPr="004140F3">
        <w:t xml:space="preserve"> «</w:t>
      </w:r>
      <w:r w:rsidR="004140F3" w:rsidRPr="004140F3">
        <w:rPr>
          <w:rStyle w:val="blk"/>
          <w:color w:val="000000"/>
        </w:rPr>
        <w:t xml:space="preserve">Порядок проведения конкурса на замещение должности главы администрации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</w:t>
      </w:r>
      <w:proofErr w:type="gramStart"/>
      <w:r w:rsidR="004140F3" w:rsidRPr="004140F3">
        <w:rPr>
          <w:rStyle w:val="blk"/>
          <w:color w:val="000000"/>
        </w:rPr>
        <w:t>позднее</w:t>
      </w:r>
      <w:proofErr w:type="gramEnd"/>
      <w:r w:rsidR="004140F3" w:rsidRPr="004140F3">
        <w:rPr>
          <w:rStyle w:val="blk"/>
          <w:color w:val="000000"/>
        </w:rPr>
        <w:t xml:space="preserve"> чем за 20 дней до дня проведения конкурса.</w:t>
      </w:r>
      <w:bookmarkStart w:id="3" w:name="dst100473"/>
      <w:bookmarkEnd w:id="3"/>
      <w:r w:rsidR="004140F3">
        <w:rPr>
          <w:rStyle w:val="blk"/>
          <w:color w:val="000000"/>
        </w:rPr>
        <w:t xml:space="preserve"> </w:t>
      </w:r>
      <w:r w:rsidR="004140F3" w:rsidRPr="004140F3">
        <w:rPr>
          <w:rStyle w:val="blk"/>
          <w:color w:val="000000"/>
        </w:rPr>
        <w:t>Общее число членов конкурсной комиссии в муниципальном образовании устанавливается представительным органом муниципального образования</w:t>
      </w:r>
      <w:proofErr w:type="gramStart"/>
      <w:r w:rsidR="004140F3" w:rsidRPr="004140F3">
        <w:t>.</w:t>
      </w:r>
      <w:r w:rsidRPr="004140F3">
        <w:t>»</w:t>
      </w:r>
      <w:r w:rsidR="005C213E" w:rsidRPr="004140F3">
        <w:t>.</w:t>
      </w:r>
      <w:proofErr w:type="gramEnd"/>
    </w:p>
    <w:p w:rsidR="005C213E" w:rsidRDefault="004140F3" w:rsidP="00FE5CFD">
      <w:pPr>
        <w:tabs>
          <w:tab w:val="num" w:pos="900"/>
        </w:tabs>
        <w:jc w:val="both"/>
      </w:pPr>
      <w:r>
        <w:t xml:space="preserve">        6</w:t>
      </w:r>
      <w:r w:rsidR="005C213E">
        <w:t xml:space="preserve">. </w:t>
      </w:r>
      <w:proofErr w:type="gramStart"/>
      <w:r w:rsidR="00660777">
        <w:t>В пункте  5 статьи 1, в пункте 2 статьи 4, в пункте 2 статьи 13, пункте 3 статьи 13, подпункте 3 пункта 1 статьи 17,</w:t>
      </w:r>
      <w:r w:rsidR="003855DD">
        <w:t>пункте 2 статьи, 17</w:t>
      </w:r>
      <w:r w:rsidR="00660777">
        <w:t xml:space="preserve"> в подпункте 14 пункта </w:t>
      </w:r>
      <w:r w:rsidR="00F230D6">
        <w:t xml:space="preserve">1 статьи 19, в подпункте 15 пункта 1 статьи 19, </w:t>
      </w:r>
      <w:r w:rsidR="00660777">
        <w:t xml:space="preserve"> </w:t>
      </w:r>
      <w:r w:rsidR="00F230D6">
        <w:t>в подпункте 16 пункта 1 статьи 19, в подпункте 1 пункта 3 статьи 19,  в подпункте 2</w:t>
      </w:r>
      <w:proofErr w:type="gramEnd"/>
      <w:r w:rsidR="00F230D6">
        <w:t xml:space="preserve"> </w:t>
      </w:r>
      <w:proofErr w:type="gramStart"/>
      <w:r w:rsidR="00F230D6">
        <w:t>пункта 3 статьи 19, статье 27, пункте 1 статьи 28, подпункте 1 пункта 1 статьи 28, подпункте 5 пункта 1 статьи 28, подпункте 6 пункта 1 статьи 28, подпункте 7 пункта 1 статьи 28, пункте 2 статьи 28, пункте 3 статьи 28, пункте 1 статьи 29, пункте 2 статьи 29, пункте 3 статьи 29, пункте 4 статьи 29, подпункте 1</w:t>
      </w:r>
      <w:proofErr w:type="gramEnd"/>
      <w:r w:rsidR="00F230D6">
        <w:t xml:space="preserve"> </w:t>
      </w:r>
      <w:proofErr w:type="gramStart"/>
      <w:r w:rsidR="00F230D6">
        <w:t>пункта 4 статьи 29, подпункте 2 пункта 4 статьи 29, подпункте 3 пункта 4 статьи 29</w:t>
      </w:r>
      <w:r w:rsidR="002436D1">
        <w:t>, подпункте 4 пункта 4 статьи 29, пункте 5 статьи 29, пункте 6 статьи 29, пункте 7 статьи 29, подпункте 3 пункта 7 статьи 29, пункте 8 статьи 29, подпункте 4 пункта 1 статьи 34, подпункте 5 пункта 2 статьи 34, подпункте 3 пункта 3</w:t>
      </w:r>
      <w:proofErr w:type="gramEnd"/>
      <w:r w:rsidR="002436D1">
        <w:t xml:space="preserve"> статьи 34, </w:t>
      </w:r>
      <w:proofErr w:type="gramStart"/>
      <w:r w:rsidR="002436D1">
        <w:t>пункте</w:t>
      </w:r>
      <w:proofErr w:type="gramEnd"/>
      <w:r w:rsidR="002436D1">
        <w:t xml:space="preserve"> 1 статьи 35, пункте 7 статьи 35 Устава слова «местная администрация» заменить словами «администрация</w:t>
      </w:r>
      <w:r w:rsidR="003B37E8">
        <w:t xml:space="preserve"> Низинского сельского поселения</w:t>
      </w:r>
      <w:r w:rsidR="002436D1">
        <w:t xml:space="preserve">» в соответствующем падеже. </w:t>
      </w:r>
    </w:p>
    <w:p w:rsidR="003B37E8" w:rsidRPr="005C213E" w:rsidRDefault="004140F3" w:rsidP="00AD5B84">
      <w:pPr>
        <w:tabs>
          <w:tab w:val="num" w:pos="900"/>
        </w:tabs>
        <w:jc w:val="both"/>
      </w:pPr>
      <w:r>
        <w:t xml:space="preserve">            7</w:t>
      </w:r>
      <w:r w:rsidR="003B37E8">
        <w:t xml:space="preserve">. </w:t>
      </w:r>
      <w:r w:rsidR="003855DD">
        <w:t xml:space="preserve">В подпункте 1 пункта 2 статьи 19, </w:t>
      </w:r>
      <w:r w:rsidR="000E6D8B">
        <w:t>в пункте 1 статьи 38, в пункте  2 статьи 38, статье 39, пункте 3 статьи 40, пункте 4 статьи 40, пункте 2 статьи 41 Устава слова «администрация» заменить словами «администрация Низинского сельского поселения» в соответствующем падеже.</w:t>
      </w:r>
    </w:p>
    <w:p w:rsidR="00AD5B84" w:rsidRPr="00AD5B84" w:rsidRDefault="00AD5B84" w:rsidP="00AD5B84">
      <w:pPr>
        <w:pStyle w:val="a5"/>
        <w:spacing w:before="0" w:beforeAutospacing="0" w:after="0" w:afterAutospacing="0"/>
        <w:jc w:val="both"/>
      </w:pPr>
      <w:r>
        <w:rPr>
          <w:color w:val="595959"/>
        </w:rPr>
        <w:t xml:space="preserve">        8. </w:t>
      </w:r>
      <w:proofErr w:type="gramStart"/>
      <w:r>
        <w:t xml:space="preserve">Пункт 1 статьи 3 «Перечень вопросов местного значения» дополнить пунктом 14 следующего содержания: «14) </w:t>
      </w:r>
      <w:r w:rsidRPr="00AD5B84">
        <w:rPr>
          <w:color w:val="000000"/>
          <w:shd w:val="clear" w:color="auto" w:fill="FFFFFF"/>
        </w:rPr>
        <w:t>принятие в соответствии с Гражданским </w:t>
      </w:r>
      <w:hyperlink r:id="rId6" w:anchor="dst11034" w:history="1">
        <w:r w:rsidRPr="00AD5B84">
          <w:rPr>
            <w:rStyle w:val="a6"/>
            <w:color w:val="auto"/>
            <w:u w:val="none"/>
            <w:shd w:val="clear" w:color="auto" w:fill="FFFFFF"/>
          </w:rPr>
          <w:t>законодательством</w:t>
        </w:r>
      </w:hyperlink>
      <w:r w:rsidRPr="00AD5B84">
        <w:rPr>
          <w:shd w:val="clear" w:color="auto" w:fill="FFFFFF"/>
        </w:rPr>
        <w:t> </w:t>
      </w:r>
      <w:r w:rsidRPr="00AD5B84">
        <w:rPr>
          <w:color w:val="000000"/>
          <w:shd w:val="clear" w:color="auto" w:fill="FFFFFF"/>
        </w:rPr>
        <w:t xml:space="preserve">Российской Федерации решения о сносе самовольной </w:t>
      </w:r>
      <w:r w:rsidRPr="00AD5B84">
        <w:rPr>
          <w:color w:val="000000"/>
          <w:shd w:val="clear" w:color="auto" w:fill="FFFFFF"/>
        </w:rPr>
        <w:lastRenderedPageBreak/>
        <w:t xml:space="preserve">постройки, решения о сносе самовольной постройки или приведении </w:t>
      </w:r>
      <w:r w:rsidR="006814CB" w:rsidRPr="00AD5B84">
        <w:rPr>
          <w:color w:val="000000"/>
          <w:shd w:val="clear" w:color="auto" w:fill="FFFFFF"/>
        </w:rPr>
        <w:t>ее</w:t>
      </w:r>
      <w:r w:rsidR="006814CB" w:rsidRPr="00AD5B84">
        <w:rPr>
          <w:color w:val="000000"/>
          <w:shd w:val="clear" w:color="auto" w:fill="FFFFFF"/>
        </w:rPr>
        <w:t xml:space="preserve"> </w:t>
      </w:r>
      <w:r w:rsidRPr="00AD5B84">
        <w:rPr>
          <w:color w:val="000000"/>
          <w:shd w:val="clear" w:color="auto" w:fill="FFFFFF"/>
        </w:rPr>
        <w:t>в соответствие с предельными параметрами разрешенного строительства</w:t>
      </w:r>
      <w:r>
        <w:rPr>
          <w:color w:val="000000"/>
          <w:shd w:val="clear" w:color="auto" w:fill="FFFFFF"/>
        </w:rPr>
        <w:t>.»</w:t>
      </w:r>
      <w:proofErr w:type="gramEnd"/>
    </w:p>
    <w:p w:rsidR="00CE3665" w:rsidRDefault="00AD5B84" w:rsidP="00CE3665">
      <w:pPr>
        <w:keepNext/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CE3665">
        <w:rPr>
          <w:color w:val="595959"/>
        </w:rPr>
        <w:t xml:space="preserve">  9. </w:t>
      </w:r>
      <w:r w:rsidR="00CE3665" w:rsidRPr="00CE3665">
        <w:t>Пункт 1 статьи 1 «</w:t>
      </w:r>
      <w:r w:rsidR="00CE3665" w:rsidRPr="00CE3665">
        <w:rPr>
          <w:bCs/>
          <w:iCs/>
        </w:rPr>
        <w:t>Наименование муниципального образования,</w:t>
      </w:r>
      <w:r w:rsidR="00CE3665">
        <w:rPr>
          <w:bCs/>
          <w:iCs/>
        </w:rPr>
        <w:t xml:space="preserve"> </w:t>
      </w:r>
      <w:r w:rsidR="00CE3665" w:rsidRPr="00CE3665">
        <w:rPr>
          <w:bCs/>
          <w:iCs/>
        </w:rPr>
        <w:t>место нахождения органов местного самоуправления</w:t>
      </w:r>
      <w:r w:rsidR="00CE3665">
        <w:rPr>
          <w:bCs/>
          <w:iCs/>
        </w:rPr>
        <w:t xml:space="preserve">» </w:t>
      </w:r>
      <w:r w:rsidR="004C700D">
        <w:rPr>
          <w:bCs/>
          <w:iCs/>
        </w:rPr>
        <w:t xml:space="preserve">изложить </w:t>
      </w:r>
      <w:r w:rsidR="00CE3665">
        <w:t>в следующей редакции:</w:t>
      </w:r>
    </w:p>
    <w:p w:rsidR="00CE3665" w:rsidRDefault="004C700D" w:rsidP="004C700D">
      <w:pPr>
        <w:pStyle w:val="a5"/>
        <w:spacing w:before="0" w:beforeAutospacing="0" w:after="0" w:afterAutospacing="0"/>
        <w:jc w:val="both"/>
      </w:pPr>
      <w:r>
        <w:t>«</w:t>
      </w:r>
      <w:r w:rsidR="00CE3665">
        <w:t xml:space="preserve">1.Наименование муниципального образования - муниципальное образование Низинское сельское поселение Ломоносовского муниципального района Ленинградской области </w:t>
      </w:r>
      <w:r w:rsidR="006814CB">
        <w:t>(</w:t>
      </w:r>
      <w:r w:rsidR="00CE3665">
        <w:t>далее-Низинское сельское поселение, поселение, муниципальное образование)</w:t>
      </w:r>
      <w:proofErr w:type="gramStart"/>
      <w:r w:rsidR="00CE3665">
        <w:t>.</w:t>
      </w:r>
      <w:r>
        <w:t>»</w:t>
      </w:r>
      <w:proofErr w:type="gramEnd"/>
      <w:r>
        <w:t>.</w:t>
      </w:r>
    </w:p>
    <w:p w:rsidR="009F27AF" w:rsidRDefault="004C700D" w:rsidP="004C700D">
      <w:pPr>
        <w:pStyle w:val="a5"/>
        <w:spacing w:before="0" w:beforeAutospacing="0" w:after="0" w:afterAutospacing="0"/>
        <w:jc w:val="both"/>
      </w:pPr>
      <w:r>
        <w:t xml:space="preserve">    10. В пункте 5 ст. 1, </w:t>
      </w:r>
      <w:r w:rsidR="009F27AF">
        <w:t>п. 2 ст. 42</w:t>
      </w:r>
      <w:r>
        <w:t xml:space="preserve">   слова «муниципальное образование Низинское сельское поселение муниципального образования Ломоносовский муниципальный район Ленинградской области» заменить на «муниципальное образование Низинское сельское поселение Ломоносовского муниципального района Ленинградской области»</w:t>
      </w:r>
      <w:r w:rsidR="009F27AF">
        <w:t>.</w:t>
      </w:r>
    </w:p>
    <w:p w:rsidR="004C700D" w:rsidRDefault="009F27AF" w:rsidP="004C700D">
      <w:pPr>
        <w:pStyle w:val="a5"/>
        <w:spacing w:before="0" w:beforeAutospacing="0" w:after="0" w:afterAutospacing="0"/>
        <w:jc w:val="both"/>
      </w:pPr>
      <w:r>
        <w:t xml:space="preserve">    11. Наименование устава муниципального образования Низинское сельское поселение муниципального образования Ломоносовский муниципальный район Ленинградской области изложить в следующей редакции: «Устав </w:t>
      </w:r>
      <w:r w:rsidR="00513DDE">
        <w:t>муниципального образования Низинское сельское поселение Ломоносовского муниципального района Ленинградской области».</w:t>
      </w:r>
    </w:p>
    <w:p w:rsidR="00FE5CFD" w:rsidRDefault="00FE5CFD" w:rsidP="00FE5CFD">
      <w:pPr>
        <w:tabs>
          <w:tab w:val="left" w:pos="900"/>
        </w:tabs>
        <w:jc w:val="both"/>
        <w:rPr>
          <w:color w:val="595959"/>
        </w:rPr>
      </w:pPr>
    </w:p>
    <w:p w:rsidR="00FE5CFD" w:rsidRDefault="004C700D" w:rsidP="00FE5CFD">
      <w:pPr>
        <w:tabs>
          <w:tab w:val="left" w:pos="900"/>
        </w:tabs>
        <w:jc w:val="both"/>
        <w:rPr>
          <w:color w:val="595959"/>
        </w:rPr>
      </w:pPr>
      <w:r>
        <w:rPr>
          <w:color w:val="595959"/>
        </w:rPr>
        <w:t xml:space="preserve"> </w:t>
      </w:r>
    </w:p>
    <w:p w:rsidR="00E27F4D" w:rsidRDefault="00E27F4D"/>
    <w:sectPr w:rsidR="00E27F4D" w:rsidSect="00E2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FD"/>
    <w:rsid w:val="000E6D8B"/>
    <w:rsid w:val="001C0048"/>
    <w:rsid w:val="002406FE"/>
    <w:rsid w:val="002436D1"/>
    <w:rsid w:val="003855DD"/>
    <w:rsid w:val="003B37E8"/>
    <w:rsid w:val="003E7E6A"/>
    <w:rsid w:val="004140F3"/>
    <w:rsid w:val="004C700D"/>
    <w:rsid w:val="00513DDE"/>
    <w:rsid w:val="0058340A"/>
    <w:rsid w:val="005A4982"/>
    <w:rsid w:val="005C213E"/>
    <w:rsid w:val="00660777"/>
    <w:rsid w:val="006814CB"/>
    <w:rsid w:val="00795C71"/>
    <w:rsid w:val="007A677D"/>
    <w:rsid w:val="00935DAE"/>
    <w:rsid w:val="009F27AF"/>
    <w:rsid w:val="00A23FF0"/>
    <w:rsid w:val="00AD5B84"/>
    <w:rsid w:val="00CE3665"/>
    <w:rsid w:val="00D26D0E"/>
    <w:rsid w:val="00E27F4D"/>
    <w:rsid w:val="00E94A0F"/>
    <w:rsid w:val="00F230D6"/>
    <w:rsid w:val="00F63786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5CFD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CFD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140F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140F3"/>
    <w:rPr>
      <w:color w:val="0000FF"/>
      <w:u w:val="single"/>
    </w:rPr>
  </w:style>
  <w:style w:type="character" w:customStyle="1" w:styleId="blk">
    <w:name w:val="blk"/>
    <w:basedOn w:val="a0"/>
    <w:rsid w:val="004140F3"/>
  </w:style>
  <w:style w:type="paragraph" w:styleId="a7">
    <w:name w:val="List Paragraph"/>
    <w:basedOn w:val="a"/>
    <w:uiPriority w:val="34"/>
    <w:qFormat/>
    <w:rsid w:val="005A4982"/>
    <w:pPr>
      <w:ind w:left="720"/>
      <w:contextualSpacing/>
    </w:pPr>
  </w:style>
  <w:style w:type="paragraph" w:styleId="a8">
    <w:name w:val="No Spacing"/>
    <w:uiPriority w:val="1"/>
    <w:qFormat/>
    <w:rsid w:val="0068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5CFD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CFD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140F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140F3"/>
    <w:rPr>
      <w:color w:val="0000FF"/>
      <w:u w:val="single"/>
    </w:rPr>
  </w:style>
  <w:style w:type="character" w:customStyle="1" w:styleId="blk">
    <w:name w:val="blk"/>
    <w:basedOn w:val="a0"/>
    <w:rsid w:val="004140F3"/>
  </w:style>
  <w:style w:type="paragraph" w:styleId="a7">
    <w:name w:val="List Paragraph"/>
    <w:basedOn w:val="a"/>
    <w:uiPriority w:val="34"/>
    <w:qFormat/>
    <w:rsid w:val="005A4982"/>
    <w:pPr>
      <w:ind w:left="720"/>
      <w:contextualSpacing/>
    </w:pPr>
  </w:style>
  <w:style w:type="paragraph" w:styleId="a8">
    <w:name w:val="No Spacing"/>
    <w:uiPriority w:val="1"/>
    <w:qFormat/>
    <w:rsid w:val="0068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6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8831/f670878d88ab83726bd1804b82668b84b027802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ГАРАНТЪ</dc:creator>
  <cp:lastModifiedBy>Светлана</cp:lastModifiedBy>
  <cp:revision>2</cp:revision>
  <cp:lastPrinted>2021-06-29T09:28:00Z</cp:lastPrinted>
  <dcterms:created xsi:type="dcterms:W3CDTF">2021-06-29T09:29:00Z</dcterms:created>
  <dcterms:modified xsi:type="dcterms:W3CDTF">2021-06-29T09:29:00Z</dcterms:modified>
</cp:coreProperties>
</file>